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C83" w:rsidRDefault="00CF2C83" w:rsidP="00CF6DB6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CF2C83" w:rsidRPr="00733DA7" w:rsidRDefault="00022846" w:rsidP="00CF6DB6">
      <w:pPr>
        <w:ind w:left="1" w:hanging="3"/>
        <w:jc w:val="center"/>
        <w:rPr>
          <w:rFonts w:ascii="Arial" w:eastAsia="Arial" w:hAnsi="Arial" w:cs="Arial"/>
          <w:sz w:val="30"/>
          <w:szCs w:val="30"/>
        </w:rPr>
      </w:pPr>
      <w:r w:rsidRPr="00733DA7">
        <w:rPr>
          <w:rFonts w:ascii="Arial" w:eastAsia="Arial" w:hAnsi="Arial" w:cs="Arial"/>
          <w:b/>
          <w:sz w:val="30"/>
          <w:szCs w:val="30"/>
        </w:rPr>
        <w:t xml:space="preserve">PROPUESTA TÉCNICA Y ECONÓMICA </w:t>
      </w:r>
    </w:p>
    <w:p w:rsidR="00CF2C83" w:rsidRPr="00733DA7" w:rsidRDefault="00022846" w:rsidP="00CF6DB6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0"/>
          <w:szCs w:val="30"/>
        </w:rPr>
      </w:pPr>
      <w:r w:rsidRPr="00733DA7">
        <w:rPr>
          <w:rFonts w:ascii="Arial" w:eastAsia="Arial" w:hAnsi="Arial" w:cs="Arial"/>
          <w:b/>
          <w:sz w:val="30"/>
          <w:szCs w:val="30"/>
        </w:rPr>
        <w:tab/>
        <w:t>LICITACIÓN PÚBLICA NACIONAL PRESENCIAL</w:t>
      </w:r>
    </w:p>
    <w:p w:rsidR="00CF2C83" w:rsidRPr="003E4FDC" w:rsidRDefault="00022846" w:rsidP="00CF6DB6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0"/>
          <w:szCs w:val="30"/>
        </w:rPr>
      </w:pPr>
      <w:r w:rsidRPr="003E4FDC">
        <w:rPr>
          <w:rFonts w:ascii="Arial" w:eastAsia="Arial" w:hAnsi="Arial" w:cs="Arial"/>
          <w:b/>
          <w:sz w:val="30"/>
          <w:szCs w:val="30"/>
        </w:rPr>
        <w:t>40051001-</w:t>
      </w:r>
      <w:r w:rsidR="003E4FDC" w:rsidRPr="003E4FDC">
        <w:rPr>
          <w:rFonts w:ascii="Arial" w:eastAsia="Arial" w:hAnsi="Arial" w:cs="Arial"/>
          <w:b/>
          <w:sz w:val="30"/>
          <w:szCs w:val="30"/>
        </w:rPr>
        <w:t>039</w:t>
      </w:r>
      <w:r w:rsidRPr="003E4FDC">
        <w:rPr>
          <w:rFonts w:ascii="Arial" w:eastAsia="Arial" w:hAnsi="Arial" w:cs="Arial"/>
          <w:b/>
          <w:sz w:val="30"/>
          <w:szCs w:val="30"/>
        </w:rPr>
        <w:t>-2</w:t>
      </w:r>
      <w:r w:rsidR="00CF6DB6" w:rsidRPr="003E4FDC">
        <w:rPr>
          <w:rFonts w:ascii="Arial" w:eastAsia="Arial" w:hAnsi="Arial" w:cs="Arial"/>
          <w:b/>
          <w:sz w:val="30"/>
          <w:szCs w:val="30"/>
        </w:rPr>
        <w:t>4</w:t>
      </w:r>
      <w:r w:rsidR="003E4FDC" w:rsidRPr="003E4FDC">
        <w:rPr>
          <w:rFonts w:ascii="Arial" w:eastAsia="Arial" w:hAnsi="Arial" w:cs="Arial"/>
          <w:b/>
          <w:sz w:val="30"/>
          <w:szCs w:val="30"/>
        </w:rPr>
        <w:t xml:space="preserve"> (CAGEG-039</w:t>
      </w:r>
      <w:r w:rsidRPr="003E4FDC">
        <w:rPr>
          <w:rFonts w:ascii="Arial" w:eastAsia="Arial" w:hAnsi="Arial" w:cs="Arial"/>
          <w:b/>
          <w:sz w:val="30"/>
          <w:szCs w:val="30"/>
        </w:rPr>
        <w:t>/202</w:t>
      </w:r>
      <w:r w:rsidR="00CF6DB6" w:rsidRPr="003E4FDC">
        <w:rPr>
          <w:rFonts w:ascii="Arial" w:eastAsia="Arial" w:hAnsi="Arial" w:cs="Arial"/>
          <w:b/>
          <w:sz w:val="30"/>
          <w:szCs w:val="30"/>
        </w:rPr>
        <w:t>4</w:t>
      </w:r>
      <w:r w:rsidRPr="003E4FDC">
        <w:rPr>
          <w:rFonts w:ascii="Arial" w:eastAsia="Arial" w:hAnsi="Arial" w:cs="Arial"/>
          <w:b/>
          <w:sz w:val="30"/>
          <w:szCs w:val="30"/>
        </w:rPr>
        <w:t>)</w:t>
      </w:r>
    </w:p>
    <w:p w:rsidR="00CF2C83" w:rsidRPr="00733DA7" w:rsidRDefault="00022846" w:rsidP="00CF6DB6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0"/>
          <w:szCs w:val="30"/>
        </w:rPr>
      </w:pPr>
      <w:r w:rsidRPr="003E4FDC">
        <w:rPr>
          <w:rFonts w:ascii="Arial" w:eastAsia="Arial" w:hAnsi="Arial" w:cs="Arial"/>
          <w:b/>
          <w:sz w:val="30"/>
          <w:szCs w:val="30"/>
        </w:rPr>
        <w:t xml:space="preserve">ADQUISICIÓN DE </w:t>
      </w:r>
      <w:r w:rsidR="00CF6DB6" w:rsidRPr="003E4FDC">
        <w:rPr>
          <w:rFonts w:ascii="Arial" w:eastAsia="Arial" w:hAnsi="Arial" w:cs="Arial"/>
          <w:b/>
          <w:sz w:val="30"/>
          <w:szCs w:val="30"/>
        </w:rPr>
        <w:t>CONSTANCIAS</w:t>
      </w:r>
      <w:r w:rsidR="00CF6DB6" w:rsidRPr="00733DA7">
        <w:rPr>
          <w:rFonts w:ascii="Arial" w:eastAsia="Arial" w:hAnsi="Arial" w:cs="Arial"/>
          <w:b/>
          <w:sz w:val="30"/>
          <w:szCs w:val="30"/>
        </w:rPr>
        <w:t xml:space="preserve"> Y DISTINTIVOS DE VERIFICACIÓN VEHICULAR</w:t>
      </w:r>
    </w:p>
    <w:p w:rsidR="00CF2C83" w:rsidRDefault="00022846" w:rsidP="00CF6DB6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CF2C83" w:rsidRDefault="00CF2C83" w:rsidP="00CF6DB6">
      <w:pPr>
        <w:ind w:left="0" w:hanging="2"/>
        <w:jc w:val="both"/>
      </w:pPr>
    </w:p>
    <w:p w:rsidR="00CF2C83" w:rsidRDefault="00022846" w:rsidP="00CF6DB6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CF2C83" w:rsidRPr="003E4FDC" w:rsidRDefault="00022846" w:rsidP="00CF6DB6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  </w:t>
                            </w:r>
                            <w:r w:rsidR="003E4FDC" w:rsidRPr="003E4F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Pr="003E4F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   </w:t>
                            </w:r>
                            <w:r w:rsidR="00CF6DB6" w:rsidRPr="003E4F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JUNIO </w:t>
                            </w:r>
                            <w:r w:rsidRPr="003E4F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202</w:t>
                            </w:r>
                            <w:r w:rsidR="00CF6DB6" w:rsidRPr="003E4F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4</w:t>
                            </w:r>
                          </w:p>
                          <w:p w:rsidR="00CF2C83" w:rsidRDefault="003E4FDC" w:rsidP="00CF6DB6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3E4F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10</w:t>
                            </w:r>
                            <w:r w:rsidR="00022846" w:rsidRPr="003E4F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3E4F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022846" w:rsidRPr="003E4F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 HORAS</w:t>
                            </w:r>
                            <w:bookmarkStart w:id="0" w:name="_GoBack"/>
                            <w:bookmarkEnd w:id="0"/>
                          </w:p>
                          <w:p w:rsidR="00CF2C83" w:rsidRDefault="00CF2C83" w:rsidP="00CF6DB6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CF2C83" w:rsidRPr="003E4FDC" w:rsidRDefault="00022846" w:rsidP="00CF6DB6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  </w:t>
                      </w:r>
                      <w:r w:rsidR="003E4FDC" w:rsidRPr="003E4F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Pr="003E4F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   </w:t>
                      </w:r>
                      <w:r w:rsidR="00CF6DB6" w:rsidRPr="003E4F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JUNIO </w:t>
                      </w:r>
                      <w:r w:rsidRPr="003E4F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202</w:t>
                      </w:r>
                      <w:r w:rsidR="00CF6DB6" w:rsidRPr="003E4F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4</w:t>
                      </w:r>
                    </w:p>
                    <w:p w:rsidR="00CF2C83" w:rsidRDefault="003E4FDC" w:rsidP="00CF6DB6">
                      <w:pPr>
                        <w:spacing w:line="240" w:lineRule="auto"/>
                        <w:ind w:left="0" w:hanging="2"/>
                        <w:jc w:val="center"/>
                      </w:pPr>
                      <w:r w:rsidRPr="003E4F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10</w:t>
                      </w:r>
                      <w:r w:rsidR="00022846" w:rsidRPr="003E4F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3E4F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022846" w:rsidRPr="003E4F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 HORAS</w:t>
                      </w:r>
                      <w:bookmarkStart w:id="1" w:name="_GoBack"/>
                      <w:bookmarkEnd w:id="1"/>
                    </w:p>
                    <w:p w:rsidR="00CF2C83" w:rsidRDefault="00CF2C83" w:rsidP="00CF6DB6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CF2C83" w:rsidRDefault="00022846" w:rsidP="00CF6DB6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CF2C83" w:rsidRDefault="00CF2C83" w:rsidP="00CF6DB6">
      <w:pPr>
        <w:ind w:left="0" w:hanging="2"/>
        <w:jc w:val="both"/>
      </w:pPr>
    </w:p>
    <w:p w:rsidR="00CF2C83" w:rsidRDefault="00CF2C83" w:rsidP="00CF6DB6">
      <w:pPr>
        <w:ind w:left="0" w:hanging="2"/>
        <w:jc w:val="both"/>
      </w:pPr>
    </w:p>
    <w:p w:rsidR="00CF2C83" w:rsidRDefault="00CF2C83" w:rsidP="00CF6DB6">
      <w:pPr>
        <w:ind w:left="0" w:hanging="2"/>
        <w:jc w:val="both"/>
      </w:pPr>
    </w:p>
    <w:p w:rsidR="00CF2C83" w:rsidRDefault="00022846" w:rsidP="00CF6DB6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CF2C83" w:rsidRDefault="00CF2C83" w:rsidP="00CF6DB6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CF2C83" w:rsidRDefault="00CF2C83" w:rsidP="00CF6DB6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CF2C83" w:rsidRDefault="00CF2C83" w:rsidP="00CF6DB6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CF2C83" w:rsidRDefault="00CF2C83" w:rsidP="00CF6DB6">
      <w:pPr>
        <w:ind w:left="0" w:hanging="2"/>
        <w:jc w:val="both"/>
      </w:pPr>
    </w:p>
    <w:p w:rsidR="00CF2C83" w:rsidRDefault="00022846" w:rsidP="00CF6DB6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CF2C83" w:rsidRDefault="00CF2C83" w:rsidP="00CF6DB6">
      <w:pPr>
        <w:ind w:left="0" w:hanging="2"/>
        <w:jc w:val="both"/>
      </w:pPr>
    </w:p>
    <w:p w:rsidR="00CF2C83" w:rsidRDefault="00CF2C83" w:rsidP="00CF6DB6">
      <w:pPr>
        <w:ind w:left="0" w:hanging="2"/>
        <w:jc w:val="both"/>
      </w:pPr>
    </w:p>
    <w:p w:rsidR="00CF2C83" w:rsidRDefault="00CF2C83" w:rsidP="00CF6DB6">
      <w:pPr>
        <w:ind w:left="0" w:hanging="2"/>
        <w:jc w:val="both"/>
      </w:pPr>
    </w:p>
    <w:p w:rsidR="00CF2C83" w:rsidRDefault="00CF2C83" w:rsidP="00CF6DB6">
      <w:pPr>
        <w:ind w:left="0" w:hanging="2"/>
        <w:jc w:val="both"/>
      </w:pPr>
    </w:p>
    <w:p w:rsidR="00CF2C83" w:rsidRDefault="00CF2C83" w:rsidP="00CF6DB6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CF2C83">
        <w:trPr>
          <w:trHeight w:val="2590"/>
        </w:trPr>
        <w:tc>
          <w:tcPr>
            <w:tcW w:w="4449" w:type="dxa"/>
          </w:tcPr>
          <w:p w:rsidR="00CF2C83" w:rsidRDefault="00CF2C83" w:rsidP="00CF6DB6">
            <w:pPr>
              <w:ind w:left="0" w:hanging="2"/>
              <w:jc w:val="right"/>
            </w:pPr>
          </w:p>
          <w:p w:rsidR="00CF2C83" w:rsidRDefault="00CF2C83" w:rsidP="00CF6DB6">
            <w:pPr>
              <w:ind w:left="0" w:hanging="2"/>
              <w:jc w:val="right"/>
            </w:pPr>
          </w:p>
          <w:p w:rsidR="00CF2C83" w:rsidRDefault="00022846" w:rsidP="00CF6DB6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CF2C83" w:rsidRDefault="00CF2C83" w:rsidP="00CF6DB6">
            <w:pPr>
              <w:ind w:left="0" w:hanging="2"/>
              <w:jc w:val="right"/>
            </w:pPr>
          </w:p>
          <w:p w:rsidR="00CF2C83" w:rsidRDefault="00CF2C83" w:rsidP="00CF6DB6">
            <w:pPr>
              <w:ind w:left="0" w:hanging="2"/>
              <w:jc w:val="right"/>
            </w:pPr>
          </w:p>
          <w:p w:rsidR="00CF2C83" w:rsidRDefault="00CF2C83" w:rsidP="00CF6DB6">
            <w:pPr>
              <w:ind w:left="0" w:hanging="2"/>
              <w:jc w:val="right"/>
            </w:pPr>
          </w:p>
          <w:p w:rsidR="00CF2C83" w:rsidRDefault="00CF2C83" w:rsidP="00CF6DB6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CF2C83" w:rsidRDefault="00CF2C83" w:rsidP="00CF6DB6">
            <w:pPr>
              <w:ind w:left="0" w:hanging="2"/>
              <w:jc w:val="right"/>
            </w:pPr>
          </w:p>
          <w:p w:rsidR="00CF2C83" w:rsidRDefault="00CF2C83" w:rsidP="00CF6DB6">
            <w:pPr>
              <w:ind w:left="0" w:hanging="2"/>
              <w:jc w:val="right"/>
            </w:pPr>
          </w:p>
          <w:p w:rsidR="00CF2C83" w:rsidRDefault="00CF2C83" w:rsidP="00CF6DB6">
            <w:pPr>
              <w:ind w:left="0" w:hanging="2"/>
              <w:jc w:val="right"/>
            </w:pPr>
          </w:p>
          <w:p w:rsidR="00CF2C83" w:rsidRDefault="00CF2C83" w:rsidP="00CF6DB6">
            <w:pPr>
              <w:ind w:left="0" w:hanging="2"/>
              <w:jc w:val="right"/>
            </w:pPr>
          </w:p>
          <w:p w:rsidR="00CF2C83" w:rsidRDefault="00CF2C83" w:rsidP="00CF6DB6">
            <w:pPr>
              <w:ind w:left="0" w:hanging="2"/>
              <w:jc w:val="right"/>
            </w:pPr>
          </w:p>
          <w:p w:rsidR="00CF2C83" w:rsidRDefault="00CF2C83" w:rsidP="00CF6DB6">
            <w:pPr>
              <w:ind w:left="0" w:hanging="2"/>
              <w:jc w:val="right"/>
            </w:pPr>
          </w:p>
          <w:p w:rsidR="00CF2C83" w:rsidRDefault="00CF2C83" w:rsidP="00CF6DB6">
            <w:pPr>
              <w:ind w:left="0" w:hanging="2"/>
              <w:jc w:val="right"/>
            </w:pPr>
          </w:p>
          <w:p w:rsidR="00CF2C83" w:rsidRDefault="00022846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CF2C83" w:rsidRDefault="00CF2C83" w:rsidP="00CF6DB6">
      <w:pPr>
        <w:ind w:left="0" w:hanging="2"/>
        <w:jc w:val="both"/>
      </w:pPr>
    </w:p>
    <w:p w:rsidR="00CF2C83" w:rsidRDefault="00CF2C83" w:rsidP="00CF6DB6">
      <w:pPr>
        <w:ind w:left="0" w:hanging="2"/>
        <w:jc w:val="both"/>
      </w:pPr>
    </w:p>
    <w:p w:rsidR="00CF2C83" w:rsidRDefault="00CF2C83" w:rsidP="00CF6DB6">
      <w:pPr>
        <w:ind w:left="0" w:hanging="2"/>
        <w:jc w:val="both"/>
      </w:pPr>
    </w:p>
    <w:p w:rsidR="00CF2C83" w:rsidRDefault="00CF2C83" w:rsidP="00CF6DB6">
      <w:pPr>
        <w:ind w:left="0" w:hanging="2"/>
        <w:jc w:val="center"/>
      </w:pPr>
    </w:p>
    <w:p w:rsidR="00CF2C83" w:rsidRDefault="00CF2C83" w:rsidP="00CF6DB6">
      <w:pPr>
        <w:ind w:left="0" w:hanging="2"/>
        <w:jc w:val="center"/>
      </w:pPr>
    </w:p>
    <w:p w:rsidR="00CF2C83" w:rsidRDefault="00CF2C83" w:rsidP="00CF6DB6">
      <w:pPr>
        <w:ind w:left="0" w:hanging="2"/>
        <w:jc w:val="center"/>
      </w:pPr>
    </w:p>
    <w:p w:rsidR="00CF2C83" w:rsidRDefault="00022846" w:rsidP="00CF6DB6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CF2C83" w:rsidRDefault="00022846" w:rsidP="00CF6DB6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CF2C83" w:rsidRDefault="00022846" w:rsidP="00CF2C83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CF2C83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353" w:rsidRDefault="00CF5353" w:rsidP="00CF6DB6">
      <w:pPr>
        <w:spacing w:line="240" w:lineRule="auto"/>
        <w:ind w:left="0" w:hanging="2"/>
      </w:pPr>
      <w:r>
        <w:separator/>
      </w:r>
    </w:p>
  </w:endnote>
  <w:endnote w:type="continuationSeparator" w:id="0">
    <w:p w:rsidR="00CF5353" w:rsidRDefault="00CF5353" w:rsidP="00CF6DB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2C83" w:rsidRDefault="00022846" w:rsidP="00CF6DB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CF2C83" w:rsidRDefault="00CF2C83" w:rsidP="00CF6DB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2C83" w:rsidRDefault="00022846" w:rsidP="00CF6DB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E4FDC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CF2C83" w:rsidRDefault="00CF2C83" w:rsidP="00CF6DB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353" w:rsidRDefault="00CF5353" w:rsidP="00CF6DB6">
      <w:pPr>
        <w:spacing w:line="240" w:lineRule="auto"/>
        <w:ind w:left="0" w:hanging="2"/>
      </w:pPr>
      <w:r>
        <w:separator/>
      </w:r>
    </w:p>
  </w:footnote>
  <w:footnote w:type="continuationSeparator" w:id="0">
    <w:p w:rsidR="00CF5353" w:rsidRDefault="00CF5353" w:rsidP="00CF6DB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2C83" w:rsidRDefault="00022846" w:rsidP="00CF6DB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F2C83"/>
    <w:rsid w:val="00022846"/>
    <w:rsid w:val="003E4FDC"/>
    <w:rsid w:val="00733DA7"/>
    <w:rsid w:val="00CF2C83"/>
    <w:rsid w:val="00CF5353"/>
    <w:rsid w:val="00C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517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CLAUDIA BERENICE RUIZ CERVANTES</cp:lastModifiedBy>
  <cp:revision>4</cp:revision>
  <dcterms:created xsi:type="dcterms:W3CDTF">2014-02-17T23:06:00Z</dcterms:created>
  <dcterms:modified xsi:type="dcterms:W3CDTF">2024-05-23T17:35:00Z</dcterms:modified>
</cp:coreProperties>
</file>